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C7" w:rsidRDefault="004854C7" w:rsidP="00485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Name:_________________________</w:t>
      </w:r>
    </w:p>
    <w:p w:rsidR="00CF51CD" w:rsidRPr="004854C7" w:rsidRDefault="00CF51CD" w:rsidP="00791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C7">
        <w:rPr>
          <w:rFonts w:ascii="Times New Roman" w:hAnsi="Times New Roman" w:cs="Times New Roman"/>
          <w:b/>
          <w:sz w:val="24"/>
          <w:szCs w:val="24"/>
        </w:rPr>
        <w:t>Argumentative</w:t>
      </w:r>
      <w:r w:rsidR="004854C7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 w:rsidRPr="004854C7">
        <w:rPr>
          <w:rFonts w:ascii="Times New Roman" w:hAnsi="Times New Roman" w:cs="Times New Roman"/>
          <w:b/>
          <w:sz w:val="24"/>
          <w:szCs w:val="24"/>
        </w:rPr>
        <w:t xml:space="preserve"> Paper</w:t>
      </w:r>
    </w:p>
    <w:p w:rsidR="00185166" w:rsidRDefault="00CF51CD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1CD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1CD" w:rsidRDefault="00CF51CD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to select one of the choices below to be the topic of your argumentative research paper.  Once you choose a topic, you will read four different ar</w:t>
      </w:r>
      <w:r>
        <w:rPr>
          <w:rFonts w:ascii="Times New Roman" w:hAnsi="Times New Roman" w:cs="Times New Roman"/>
          <w:sz w:val="24"/>
          <w:szCs w:val="24"/>
        </w:rPr>
        <w:t>ticles: two that agree with the topic and two that disagree with</w:t>
      </w:r>
      <w:r>
        <w:rPr>
          <w:rFonts w:ascii="Times New Roman" w:hAnsi="Times New Roman" w:cs="Times New Roman"/>
          <w:sz w:val="24"/>
          <w:szCs w:val="24"/>
        </w:rPr>
        <w:t xml:space="preserve"> the topic.  After reading the four articles, you are to pick the side that you wa</w:t>
      </w:r>
      <w:r>
        <w:rPr>
          <w:rFonts w:ascii="Times New Roman" w:hAnsi="Times New Roman" w:cs="Times New Roman"/>
          <w:sz w:val="24"/>
          <w:szCs w:val="24"/>
        </w:rPr>
        <w:t>nt to write your paper from.  THE SIDE YOU CHOOSE</w:t>
      </w:r>
      <w:r>
        <w:rPr>
          <w:rFonts w:ascii="Times New Roman" w:hAnsi="Times New Roman" w:cs="Times New Roman"/>
          <w:sz w:val="24"/>
          <w:szCs w:val="24"/>
        </w:rPr>
        <w:t xml:space="preserve"> MIGHT NOT BE WHAT YOU ACTUALLY BELIEVE.  Make sure you choose the si</w:t>
      </w:r>
      <w:r>
        <w:rPr>
          <w:rFonts w:ascii="Times New Roman" w:hAnsi="Times New Roman" w:cs="Times New Roman"/>
          <w:sz w:val="24"/>
          <w:szCs w:val="24"/>
        </w:rPr>
        <w:t>de that you can write a paper from</w:t>
      </w:r>
      <w:r>
        <w:rPr>
          <w:rFonts w:ascii="Times New Roman" w:hAnsi="Times New Roman" w:cs="Times New Roman"/>
          <w:sz w:val="24"/>
          <w:szCs w:val="24"/>
        </w:rPr>
        <w:t xml:space="preserve">, not necessarily what you believe in.  You will write a </w:t>
      </w:r>
      <w:r>
        <w:rPr>
          <w:rFonts w:ascii="Times New Roman" w:hAnsi="Times New Roman" w:cs="Times New Roman"/>
          <w:sz w:val="24"/>
          <w:szCs w:val="24"/>
        </w:rPr>
        <w:t>three-paragraph</w:t>
      </w:r>
      <w:r>
        <w:rPr>
          <w:rFonts w:ascii="Times New Roman" w:hAnsi="Times New Roman" w:cs="Times New Roman"/>
          <w:sz w:val="24"/>
          <w:szCs w:val="24"/>
        </w:rPr>
        <w:t xml:space="preserve"> essay where you argue </w:t>
      </w:r>
      <w:r>
        <w:rPr>
          <w:rFonts w:ascii="Times New Roman" w:hAnsi="Times New Roman" w:cs="Times New Roman"/>
          <w:sz w:val="24"/>
          <w:szCs w:val="24"/>
        </w:rPr>
        <w:t xml:space="preserve">for or against your chosen </w:t>
      </w:r>
      <w:r>
        <w:rPr>
          <w:rFonts w:ascii="Times New Roman" w:hAnsi="Times New Roman" w:cs="Times New Roman"/>
          <w:sz w:val="24"/>
          <w:szCs w:val="24"/>
        </w:rPr>
        <w:t xml:space="preserve">topic.   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1CD" w:rsidRPr="00185166" w:rsidRDefault="00CF51CD" w:rsidP="00791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166">
        <w:rPr>
          <w:rFonts w:ascii="Times New Roman" w:hAnsi="Times New Roman" w:cs="Times New Roman"/>
          <w:b/>
          <w:sz w:val="24"/>
          <w:szCs w:val="24"/>
        </w:rPr>
        <w:t>Topics:</w:t>
      </w:r>
    </w:p>
    <w:p w:rsidR="00CF51CD" w:rsidRDefault="00CF51CD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Zoos and Aquariums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Distracted Driving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1CD" w:rsidRDefault="00CF51CD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College Admission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Online Education</w:t>
      </w:r>
    </w:p>
    <w:p w:rsidR="00CF51CD" w:rsidRDefault="00CF51CD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Vegetarianism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Renewable </w:t>
      </w:r>
      <w:r w:rsidR="00185166">
        <w:rPr>
          <w:rFonts w:ascii="Times New Roman" w:hAnsi="Times New Roman" w:cs="Times New Roman"/>
          <w:sz w:val="24"/>
          <w:szCs w:val="24"/>
        </w:rPr>
        <w:t>Energy</w:t>
      </w:r>
    </w:p>
    <w:p w:rsidR="00CF51CD" w:rsidRDefault="00CF51CD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Junk 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School Discipline</w:t>
      </w:r>
    </w:p>
    <w:p w:rsidR="00CF51CD" w:rsidRDefault="00CF51CD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Youth Sports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Students and Grades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  <w:sectPr w:rsidR="00791805" w:rsidSect="001851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66" w:rsidRDefault="00185166" w:rsidP="00791805">
      <w:pPr>
        <w:spacing w:after="0"/>
        <w:rPr>
          <w:rFonts w:ascii="Times New Roman" w:hAnsi="Times New Roman" w:cs="Times New Roman"/>
          <w:sz w:val="24"/>
          <w:szCs w:val="24"/>
        </w:rPr>
        <w:sectPr w:rsidR="00185166" w:rsidSect="001851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4C7" w:rsidRDefault="004854C7" w:rsidP="00485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1 = Introductory Paragraph Needs to include</w:t>
      </w:r>
    </w:p>
    <w:p w:rsidR="00BE547F" w:rsidRDefault="00CF51CD" w:rsidP="0048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47F">
        <w:rPr>
          <w:rFonts w:ascii="Times New Roman" w:hAnsi="Times New Roman" w:cs="Times New Roman"/>
          <w:sz w:val="24"/>
          <w:szCs w:val="24"/>
        </w:rPr>
        <w:t>-unbiased introduction of claim</w:t>
      </w:r>
    </w:p>
    <w:p w:rsidR="00BE547F" w:rsidRDefault="00BE547F" w:rsidP="0048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-counterclaim statement</w:t>
      </w:r>
    </w:p>
    <w:p w:rsidR="00BE547F" w:rsidRDefault="00BE547F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-explanation or rebuttal of counterclaim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805" w:rsidRDefault="00BE547F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1CD">
        <w:rPr>
          <w:rFonts w:ascii="Times New Roman" w:hAnsi="Times New Roman" w:cs="Times New Roman"/>
          <w:sz w:val="24"/>
          <w:szCs w:val="24"/>
        </w:rPr>
        <w:t>-topic sentence</w:t>
      </w:r>
      <w:r>
        <w:rPr>
          <w:rFonts w:ascii="Times New Roman" w:hAnsi="Times New Roman" w:cs="Times New Roman"/>
          <w:sz w:val="24"/>
          <w:szCs w:val="24"/>
        </w:rPr>
        <w:t>/claim</w:t>
      </w:r>
    </w:p>
    <w:p w:rsidR="00185166" w:rsidRDefault="00185166" w:rsidP="0079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805" w:rsidRPr="004854C7" w:rsidRDefault="00185166" w:rsidP="00791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805">
        <w:rPr>
          <w:rFonts w:ascii="Times New Roman" w:hAnsi="Times New Roman" w:cs="Times New Roman"/>
          <w:b/>
          <w:sz w:val="24"/>
          <w:szCs w:val="24"/>
        </w:rPr>
        <w:t>Paragraph</w:t>
      </w:r>
      <w:r w:rsidR="004854C7">
        <w:rPr>
          <w:rFonts w:ascii="Times New Roman" w:hAnsi="Times New Roman" w:cs="Times New Roman"/>
          <w:b/>
          <w:sz w:val="24"/>
          <w:szCs w:val="24"/>
        </w:rPr>
        <w:t xml:space="preserve"> 2=Body Paragraph Needs to Include</w:t>
      </w:r>
      <w:r w:rsidR="00791805" w:rsidRPr="004854C7">
        <w:rPr>
          <w:rFonts w:ascii="Times New Roman" w:hAnsi="Times New Roman" w:cs="Times New Roman"/>
          <w:b/>
          <w:sz w:val="24"/>
          <w:szCs w:val="24"/>
        </w:rPr>
        <w:t>: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-restate </w:t>
      </w:r>
      <w:r w:rsidR="00561AB2">
        <w:rPr>
          <w:rFonts w:ascii="Times New Roman" w:hAnsi="Times New Roman" w:cs="Times New Roman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 in different words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-quote</w:t>
      </w:r>
      <w:r w:rsidR="00561A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-explanation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-quote</w:t>
      </w:r>
      <w:r w:rsidR="00561AB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-explanation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-quote</w:t>
      </w:r>
      <w:r w:rsidR="00561AB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-explanation</w:t>
      </w:r>
      <w:bookmarkStart w:id="0" w:name="_GoBack"/>
      <w:bookmarkEnd w:id="0"/>
    </w:p>
    <w:p w:rsidR="00791805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-wrap up </w:t>
      </w:r>
    </w:p>
    <w:p w:rsidR="00185166" w:rsidRDefault="00185166" w:rsidP="00791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66" w:rsidRPr="004854C7" w:rsidRDefault="00185166" w:rsidP="001851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166">
        <w:rPr>
          <w:rFonts w:ascii="Times New Roman" w:hAnsi="Times New Roman" w:cs="Times New Roman"/>
          <w:b/>
          <w:sz w:val="24"/>
          <w:szCs w:val="24"/>
        </w:rPr>
        <w:t>Paragraph 3=Conclusion Para</w:t>
      </w:r>
      <w:r w:rsidR="004854C7">
        <w:rPr>
          <w:rFonts w:ascii="Times New Roman" w:hAnsi="Times New Roman" w:cs="Times New Roman"/>
          <w:b/>
          <w:sz w:val="24"/>
          <w:szCs w:val="24"/>
        </w:rPr>
        <w:t>graph Needs to Include</w:t>
      </w:r>
      <w:r w:rsidRPr="004854C7">
        <w:rPr>
          <w:rFonts w:ascii="Times New Roman" w:hAnsi="Times New Roman" w:cs="Times New Roman"/>
          <w:b/>
          <w:sz w:val="24"/>
          <w:szCs w:val="24"/>
        </w:rPr>
        <w:t>:</w:t>
      </w:r>
    </w:p>
    <w:p w:rsidR="00185166" w:rsidRDefault="00185166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-reference evidence from paragraph 2</w:t>
      </w:r>
    </w:p>
    <w:p w:rsidR="00185166" w:rsidRDefault="00185166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-synthesize (summarize) the side chosen for the topic and why it was chosen</w:t>
      </w:r>
    </w:p>
    <w:p w:rsidR="004854C7" w:rsidRDefault="004854C7" w:rsidP="00185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4C7" w:rsidRDefault="004854C7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Cited Page</w:t>
      </w:r>
    </w:p>
    <w:p w:rsidR="004854C7" w:rsidRDefault="004854C7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-MLA formatted works cited page</w:t>
      </w:r>
    </w:p>
    <w:p w:rsidR="004854C7" w:rsidRDefault="004854C7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-the only sources included should be the ones provided to you</w:t>
      </w:r>
    </w:p>
    <w:p w:rsidR="004854C7" w:rsidRPr="004854C7" w:rsidRDefault="004854C7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-do NOT go and find your own sources</w:t>
      </w:r>
    </w:p>
    <w:p w:rsidR="00185166" w:rsidRDefault="00185166" w:rsidP="00185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66" w:rsidRDefault="00185166" w:rsidP="001851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 Writing Reminders:</w:t>
      </w:r>
    </w:p>
    <w:p w:rsidR="00185166" w:rsidRDefault="00185166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not use first person</w:t>
      </w:r>
      <w:r w:rsidR="004854C7">
        <w:rPr>
          <w:rFonts w:ascii="Times New Roman" w:hAnsi="Times New Roman" w:cs="Times New Roman"/>
          <w:sz w:val="24"/>
          <w:szCs w:val="24"/>
        </w:rPr>
        <w:t xml:space="preserve"> or second person</w:t>
      </w:r>
      <w:r w:rsidR="004854C7">
        <w:rPr>
          <w:rFonts w:ascii="Times New Roman" w:hAnsi="Times New Roman" w:cs="Times New Roman"/>
          <w:sz w:val="24"/>
          <w:szCs w:val="24"/>
        </w:rPr>
        <w:tab/>
      </w:r>
      <w:r w:rsidR="004854C7">
        <w:rPr>
          <w:rFonts w:ascii="Times New Roman" w:hAnsi="Times New Roman" w:cs="Times New Roman"/>
          <w:sz w:val="24"/>
          <w:szCs w:val="24"/>
        </w:rPr>
        <w:tab/>
      </w:r>
      <w:r w:rsidR="004854C7">
        <w:rPr>
          <w:rFonts w:ascii="Times New Roman" w:hAnsi="Times New Roman" w:cs="Times New Roman"/>
          <w:sz w:val="24"/>
          <w:szCs w:val="24"/>
        </w:rPr>
        <w:t xml:space="preserve">4. Do not refer to the author by his/her first name </w:t>
      </w:r>
    </w:p>
    <w:p w:rsidR="00185166" w:rsidRDefault="004854C7" w:rsidP="00185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166">
        <w:rPr>
          <w:rFonts w:ascii="Times New Roman" w:hAnsi="Times New Roman" w:cs="Times New Roman"/>
          <w:sz w:val="24"/>
          <w:szCs w:val="24"/>
        </w:rPr>
        <w:t>. Do not use contractions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Capitalize proper nouns</w:t>
      </w:r>
    </w:p>
    <w:p w:rsidR="004854C7" w:rsidRDefault="004854C7" w:rsidP="004854C7">
      <w:pPr>
        <w:spacing w:after="0"/>
        <w:rPr>
          <w:rFonts w:ascii="Times New Roman" w:hAnsi="Times New Roman" w:cs="Times New Roman"/>
          <w:sz w:val="24"/>
          <w:szCs w:val="24"/>
        </w:rPr>
        <w:sectPr w:rsidR="004854C7" w:rsidSect="001851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166">
        <w:rPr>
          <w:rFonts w:ascii="Times New Roman" w:hAnsi="Times New Roman" w:cs="Times New Roman"/>
          <w:sz w:val="24"/>
          <w:szCs w:val="24"/>
        </w:rPr>
        <w:t>. Make sure to cite all outside evidence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. Follow MLA format</w:t>
      </w:r>
    </w:p>
    <w:p w:rsidR="00185166" w:rsidRDefault="00185166" w:rsidP="00185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805" w:rsidRPr="00CF51CD" w:rsidRDefault="00791805" w:rsidP="007918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1805" w:rsidRPr="00CF51CD" w:rsidSect="001851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D"/>
    <w:rsid w:val="00185166"/>
    <w:rsid w:val="00250405"/>
    <w:rsid w:val="004854C7"/>
    <w:rsid w:val="00561AB2"/>
    <w:rsid w:val="00791805"/>
    <w:rsid w:val="00BE547F"/>
    <w:rsid w:val="00C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AD19"/>
  <w15:chartTrackingRefBased/>
  <w15:docId w15:val="{E280AC27-D45D-470E-9577-740946B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5</cp:revision>
  <dcterms:created xsi:type="dcterms:W3CDTF">2019-01-08T21:12:00Z</dcterms:created>
  <dcterms:modified xsi:type="dcterms:W3CDTF">2019-01-08T21:54:00Z</dcterms:modified>
</cp:coreProperties>
</file>